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90" w:rsidRDefault="00B56390" w:rsidP="002A3EC9">
      <w:pPr>
        <w:autoSpaceDE w:val="0"/>
        <w:autoSpaceDN w:val="0"/>
        <w:adjustRightInd w:val="0"/>
        <w:spacing w:line="322" w:lineRule="atLeast"/>
        <w:ind w:left="20" w:right="20" w:firstLine="440"/>
        <w:jc w:val="both"/>
        <w:rPr>
          <w:rFonts w:ascii="Times New Roman CYR" w:hAnsi="Times New Roman CYR" w:cs="Times New Roman CYR"/>
        </w:rPr>
      </w:pPr>
    </w:p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B56390" w:rsidRPr="000D3335" w:rsidTr="001A7B47">
        <w:trPr>
          <w:trHeight w:val="2261"/>
        </w:trPr>
        <w:tc>
          <w:tcPr>
            <w:tcW w:w="4959" w:type="dxa"/>
          </w:tcPr>
          <w:p w:rsidR="00B56390" w:rsidRPr="000D3335" w:rsidRDefault="00B56390" w:rsidP="001A7B47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ОБСУЖДЕНО И ПРИНЯТО</w:t>
            </w:r>
          </w:p>
          <w:p w:rsidR="00B56390" w:rsidRPr="000D3335" w:rsidRDefault="00B56390" w:rsidP="001A7B47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на заседании педагогического  совета</w:t>
            </w:r>
          </w:p>
          <w:p w:rsidR="00B56390" w:rsidRPr="000D3335" w:rsidRDefault="00846399" w:rsidP="001A7B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ГК</w:t>
            </w:r>
            <w:r w:rsidR="00B56390" w:rsidRPr="000D3335">
              <w:rPr>
                <w:b w:val="0"/>
                <w:sz w:val="24"/>
                <w:szCs w:val="28"/>
              </w:rPr>
              <w:t>ОУ «Специальная (коррекционная) общеобр</w:t>
            </w:r>
            <w:r>
              <w:rPr>
                <w:b w:val="0"/>
                <w:sz w:val="24"/>
                <w:szCs w:val="28"/>
              </w:rPr>
              <w:t>азовательная школа-интернат № 1</w:t>
            </w:r>
            <w:r w:rsidR="00B56390" w:rsidRPr="000D3335">
              <w:rPr>
                <w:b w:val="0"/>
                <w:sz w:val="24"/>
                <w:szCs w:val="28"/>
              </w:rPr>
              <w:t>»</w:t>
            </w:r>
          </w:p>
          <w:p w:rsidR="00B56390" w:rsidRPr="000D3335" w:rsidRDefault="00B56390" w:rsidP="001A7B4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0D3335">
              <w:rPr>
                <w:b w:val="0"/>
                <w:sz w:val="24"/>
                <w:szCs w:val="28"/>
              </w:rPr>
              <w:t>Протокол №________</w:t>
            </w:r>
            <w:r w:rsidR="00CB74B9">
              <w:rPr>
                <w:b w:val="0"/>
                <w:sz w:val="24"/>
                <w:szCs w:val="28"/>
                <w:u w:val="single"/>
              </w:rPr>
              <w:t>4</w:t>
            </w:r>
            <w:r w:rsidRPr="000D3335">
              <w:rPr>
                <w:b w:val="0"/>
                <w:sz w:val="24"/>
                <w:szCs w:val="28"/>
              </w:rPr>
              <w:t>______________</w:t>
            </w:r>
          </w:p>
          <w:p w:rsidR="00B56390" w:rsidRPr="000D3335" w:rsidRDefault="00B56390" w:rsidP="001A7B47">
            <w:pPr>
              <w:rPr>
                <w:szCs w:val="28"/>
              </w:rPr>
            </w:pPr>
            <w:r w:rsidRPr="000D3335">
              <w:rPr>
                <w:szCs w:val="28"/>
              </w:rPr>
              <w:t>«__</w:t>
            </w:r>
            <w:r w:rsidR="00CB74B9">
              <w:rPr>
                <w:szCs w:val="28"/>
                <w:u w:val="single"/>
              </w:rPr>
              <w:t>29</w:t>
            </w:r>
            <w:r w:rsidRPr="000D3335">
              <w:rPr>
                <w:szCs w:val="28"/>
              </w:rPr>
              <w:t>____»________</w:t>
            </w:r>
            <w:r w:rsidR="00CB74B9">
              <w:rPr>
                <w:szCs w:val="28"/>
                <w:u w:val="single"/>
              </w:rPr>
              <w:t>01</w:t>
            </w:r>
            <w:r w:rsidR="00CB74B9">
              <w:rPr>
                <w:szCs w:val="28"/>
              </w:rPr>
              <w:t>__________</w:t>
            </w:r>
            <w:r w:rsidRPr="000D3335">
              <w:rPr>
                <w:szCs w:val="28"/>
              </w:rPr>
              <w:t>20</w:t>
            </w:r>
            <w:r w:rsidR="00CB74B9" w:rsidRPr="00CB74B9">
              <w:rPr>
                <w:szCs w:val="28"/>
                <w:u w:val="single"/>
              </w:rPr>
              <w:t>20</w:t>
            </w:r>
            <w:r w:rsidRPr="000D3335">
              <w:rPr>
                <w:szCs w:val="28"/>
              </w:rPr>
              <w:t>__ г.</w:t>
            </w:r>
          </w:p>
          <w:p w:rsidR="00B56390" w:rsidRPr="000D3335" w:rsidRDefault="00B56390" w:rsidP="001A7B47">
            <w:pPr>
              <w:rPr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B56390" w:rsidRPr="000D3335" w:rsidRDefault="00B56390" w:rsidP="001A7B4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4446" w:type="dxa"/>
            <w:hideMark/>
          </w:tcPr>
          <w:p w:rsidR="00B56390" w:rsidRPr="000D3335" w:rsidRDefault="00B56390" w:rsidP="001A7B47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УТВЕРЖДАЮ</w:t>
            </w:r>
          </w:p>
          <w:p w:rsidR="00B56390" w:rsidRPr="000D3335" w:rsidRDefault="00846399" w:rsidP="001A7B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ГК</w:t>
            </w:r>
            <w:r w:rsidR="00B56390" w:rsidRPr="000D3335">
              <w:rPr>
                <w:szCs w:val="28"/>
              </w:rPr>
              <w:t>ОУ «Специальная (коррекционная) общ</w:t>
            </w:r>
            <w:r w:rsidR="00B56390">
              <w:rPr>
                <w:szCs w:val="28"/>
              </w:rPr>
              <w:t>еобразовательная школа-интернат</w:t>
            </w:r>
            <w:r>
              <w:rPr>
                <w:szCs w:val="28"/>
              </w:rPr>
              <w:t xml:space="preserve"> № 1</w:t>
            </w:r>
            <w:r w:rsidR="00B56390" w:rsidRPr="000D3335">
              <w:rPr>
                <w:szCs w:val="28"/>
              </w:rPr>
              <w:t xml:space="preserve">» </w:t>
            </w:r>
          </w:p>
          <w:p w:rsidR="00B56390" w:rsidRPr="000D3335" w:rsidRDefault="00B56390" w:rsidP="001A7B47">
            <w:pPr>
              <w:rPr>
                <w:szCs w:val="28"/>
              </w:rPr>
            </w:pPr>
            <w:r w:rsidRPr="000D3335">
              <w:rPr>
                <w:szCs w:val="28"/>
              </w:rPr>
              <w:t>_________________Г.Н. Гузий</w:t>
            </w:r>
          </w:p>
          <w:p w:rsidR="00B56390" w:rsidRPr="000D3335" w:rsidRDefault="00B56390" w:rsidP="001A7B47">
            <w:pPr>
              <w:rPr>
                <w:szCs w:val="28"/>
              </w:rPr>
            </w:pPr>
            <w:r w:rsidRPr="000D3335">
              <w:rPr>
                <w:szCs w:val="28"/>
              </w:rPr>
              <w:t>Приказ №________</w:t>
            </w:r>
            <w:r w:rsidR="00CB74B9">
              <w:rPr>
                <w:szCs w:val="28"/>
                <w:u w:val="single"/>
              </w:rPr>
              <w:t>10</w:t>
            </w:r>
            <w:r w:rsidRPr="000D3335">
              <w:rPr>
                <w:szCs w:val="28"/>
              </w:rPr>
              <w:t>___________</w:t>
            </w:r>
          </w:p>
          <w:p w:rsidR="00B56390" w:rsidRPr="000D3335" w:rsidRDefault="00B56390" w:rsidP="001A7B47">
            <w:pPr>
              <w:rPr>
                <w:szCs w:val="28"/>
              </w:rPr>
            </w:pPr>
            <w:r w:rsidRPr="000D3335">
              <w:rPr>
                <w:szCs w:val="28"/>
              </w:rPr>
              <w:t>«___</w:t>
            </w:r>
            <w:r w:rsidR="00CB74B9">
              <w:rPr>
                <w:szCs w:val="28"/>
                <w:u w:val="single"/>
              </w:rPr>
              <w:t>03</w:t>
            </w:r>
            <w:r w:rsidRPr="000D3335">
              <w:rPr>
                <w:szCs w:val="28"/>
              </w:rPr>
              <w:t>___»______</w:t>
            </w:r>
            <w:r w:rsidR="00CB74B9">
              <w:rPr>
                <w:szCs w:val="28"/>
                <w:u w:val="single"/>
              </w:rPr>
              <w:t>02</w:t>
            </w:r>
            <w:r w:rsidR="00CB74B9">
              <w:rPr>
                <w:szCs w:val="28"/>
              </w:rPr>
              <w:t>________</w:t>
            </w:r>
            <w:r w:rsidRPr="000D3335">
              <w:rPr>
                <w:szCs w:val="28"/>
              </w:rPr>
              <w:t>20</w:t>
            </w:r>
            <w:r w:rsidR="00CB74B9">
              <w:rPr>
                <w:szCs w:val="28"/>
                <w:u w:val="single"/>
              </w:rPr>
              <w:t>20</w:t>
            </w:r>
            <w:r w:rsidRPr="000D3335">
              <w:rPr>
                <w:szCs w:val="28"/>
              </w:rPr>
              <w:t>__ г.</w:t>
            </w:r>
          </w:p>
          <w:p w:rsidR="00B56390" w:rsidRPr="00B56390" w:rsidRDefault="00B56390" w:rsidP="001A7B47">
            <w:pPr>
              <w:rPr>
                <w:szCs w:val="28"/>
              </w:rPr>
            </w:pPr>
            <w:r w:rsidRPr="000D3335">
              <w:rPr>
                <w:szCs w:val="28"/>
              </w:rPr>
              <w:t xml:space="preserve"> </w:t>
            </w:r>
          </w:p>
        </w:tc>
      </w:tr>
    </w:tbl>
    <w:p w:rsidR="00B56390" w:rsidRPr="004361D6" w:rsidRDefault="00B56390" w:rsidP="00CB74B9">
      <w:pPr>
        <w:jc w:val="center"/>
        <w:rPr>
          <w:b/>
          <w:caps/>
          <w:szCs w:val="32"/>
        </w:rPr>
      </w:pPr>
      <w:r w:rsidRPr="002C2B66">
        <w:rPr>
          <w:b/>
          <w:caps/>
          <w:szCs w:val="32"/>
        </w:rPr>
        <w:t>ПОЛОЖЕНИЕ</w:t>
      </w:r>
      <w:r w:rsidR="00CB74B9">
        <w:rPr>
          <w:b/>
          <w:caps/>
          <w:szCs w:val="32"/>
        </w:rPr>
        <w:t xml:space="preserve"> </w:t>
      </w:r>
      <w:r w:rsidRPr="004361D6">
        <w:rPr>
          <w:b/>
          <w:caps/>
          <w:szCs w:val="32"/>
        </w:rPr>
        <w:t xml:space="preserve">о </w:t>
      </w:r>
      <w:r w:rsidR="004361D6" w:rsidRPr="004361D6">
        <w:rPr>
          <w:b/>
          <w:caps/>
          <w:szCs w:val="32"/>
        </w:rPr>
        <w:t>ПЕДАГОГЕ-ПСИХОЛОГЕ</w:t>
      </w:r>
    </w:p>
    <w:p w:rsidR="00846399" w:rsidRDefault="00B56390" w:rsidP="00B56390">
      <w:pPr>
        <w:jc w:val="center"/>
        <w:rPr>
          <w:b/>
          <w:caps/>
          <w:szCs w:val="32"/>
        </w:rPr>
      </w:pPr>
      <w:r w:rsidRPr="00127082">
        <w:rPr>
          <w:b/>
          <w:caps/>
          <w:szCs w:val="32"/>
        </w:rPr>
        <w:t xml:space="preserve">государственного казенного </w:t>
      </w:r>
      <w:r w:rsidR="00846399">
        <w:rPr>
          <w:b/>
          <w:caps/>
          <w:szCs w:val="32"/>
        </w:rPr>
        <w:t>ОБЩЕ</w:t>
      </w:r>
      <w:r w:rsidRPr="00127082">
        <w:rPr>
          <w:b/>
          <w:caps/>
          <w:szCs w:val="32"/>
        </w:rPr>
        <w:t>образовательного учреждения «</w:t>
      </w:r>
      <w:proofErr w:type="gramStart"/>
      <w:r w:rsidRPr="00127082">
        <w:rPr>
          <w:b/>
          <w:caps/>
          <w:szCs w:val="32"/>
        </w:rPr>
        <w:t>специальная</w:t>
      </w:r>
      <w:proofErr w:type="gramEnd"/>
      <w:r w:rsidRPr="00127082">
        <w:rPr>
          <w:b/>
          <w:caps/>
          <w:szCs w:val="32"/>
        </w:rPr>
        <w:t xml:space="preserve"> (коррекционная) общеобр</w:t>
      </w:r>
      <w:r w:rsidR="00846399">
        <w:rPr>
          <w:b/>
          <w:caps/>
          <w:szCs w:val="32"/>
        </w:rPr>
        <w:t xml:space="preserve">азовательная </w:t>
      </w:r>
    </w:p>
    <w:p w:rsidR="00B56390" w:rsidRDefault="00846399" w:rsidP="00846399">
      <w:pPr>
        <w:jc w:val="center"/>
        <w:rPr>
          <w:b/>
          <w:caps/>
          <w:szCs w:val="32"/>
        </w:rPr>
      </w:pPr>
      <w:r>
        <w:rPr>
          <w:b/>
          <w:caps/>
          <w:szCs w:val="32"/>
        </w:rPr>
        <w:t>школа-интернат № 1</w:t>
      </w:r>
      <w:r w:rsidR="00B56390" w:rsidRPr="00127082">
        <w:rPr>
          <w:b/>
          <w:caps/>
          <w:szCs w:val="32"/>
        </w:rPr>
        <w:t>»</w:t>
      </w:r>
    </w:p>
    <w:p w:rsidR="004361D6" w:rsidRPr="00846399" w:rsidRDefault="004361D6" w:rsidP="00846399">
      <w:pPr>
        <w:jc w:val="center"/>
        <w:rPr>
          <w:b/>
          <w:caps/>
          <w:szCs w:val="32"/>
        </w:rPr>
      </w:pPr>
    </w:p>
    <w:p w:rsidR="004361D6" w:rsidRPr="00CB74B9" w:rsidRDefault="004361D6" w:rsidP="004361D6">
      <w:pPr>
        <w:pStyle w:val="a6"/>
        <w:spacing w:before="0" w:beforeAutospacing="0" w:after="120" w:afterAutospacing="0"/>
        <w:ind w:firstLine="708"/>
        <w:jc w:val="both"/>
      </w:pPr>
      <w:r w:rsidRPr="00CB74B9">
        <w:t>Педагог-психолог (далее – психолог) в своей работе руководствуется Законом Российской Федерации «Об образовании», законодательством Российской Федерации, нормативными документами Министерства образования РФ и региональных департаментов образования, Положением о психологической службе образования; опирается на Международную конвенцию о правах ребёнка, принятую Ассамблеей ООН 20 ноября 1989 г. в защиту прав детей, на выживание, развитие, активное участие в жизни общества, и условия жизни, достойные человека. Согласно конвенции, решения, затрагивающие здоровье, благополучие, достоинство детей, должны приниматься исходя, прежде всего, из интересов ребёнка.</w:t>
      </w:r>
    </w:p>
    <w:p w:rsidR="004361D6" w:rsidRPr="00CB74B9" w:rsidRDefault="004361D6" w:rsidP="004361D6">
      <w:pPr>
        <w:pStyle w:val="3"/>
        <w:spacing w:before="0"/>
        <w:ind w:left="750"/>
        <w:rPr>
          <w:rFonts w:ascii="Times New Roman" w:hAnsi="Times New Roman" w:cs="Times New Roman"/>
          <w:b w:val="0"/>
          <w:bCs w:val="0"/>
          <w:color w:val="auto"/>
        </w:rPr>
      </w:pPr>
      <w:r w:rsidRPr="00CB74B9">
        <w:rPr>
          <w:rFonts w:ascii="Times New Roman" w:hAnsi="Times New Roman" w:cs="Times New Roman"/>
          <w:b w:val="0"/>
          <w:bCs w:val="0"/>
          <w:color w:val="auto"/>
        </w:rPr>
        <w:t>1. Цели:</w:t>
      </w:r>
    </w:p>
    <w:p w:rsidR="004361D6" w:rsidRPr="00CB74B9" w:rsidRDefault="004361D6" w:rsidP="004361D6">
      <w:pPr>
        <w:numPr>
          <w:ilvl w:val="0"/>
          <w:numId w:val="9"/>
        </w:numPr>
        <w:ind w:left="450"/>
      </w:pPr>
      <w:r w:rsidRPr="00CB74B9">
        <w:t>обеспечение психического и психологического здоровья учащихся;</w:t>
      </w:r>
    </w:p>
    <w:p w:rsidR="004361D6" w:rsidRPr="00CB74B9" w:rsidRDefault="004361D6" w:rsidP="004361D6">
      <w:pPr>
        <w:numPr>
          <w:ilvl w:val="0"/>
          <w:numId w:val="9"/>
        </w:numPr>
        <w:ind w:left="450"/>
      </w:pPr>
      <w:r w:rsidRPr="00CB74B9">
        <w:t>содействие администрации и педагогическому коллективу в создании социальной ситуации развития, соответствующей индивидуальности обучающихся и обеспечивающей психологические условия для охраны здоровья и развития личности обучающихся, их родителей, педагогических работников и других участников воспитательного процесса;</w:t>
      </w:r>
    </w:p>
    <w:p w:rsidR="004361D6" w:rsidRPr="00CB74B9" w:rsidRDefault="004361D6" w:rsidP="004361D6">
      <w:pPr>
        <w:numPr>
          <w:ilvl w:val="0"/>
          <w:numId w:val="9"/>
        </w:numPr>
        <w:ind w:left="450"/>
      </w:pPr>
      <w:r w:rsidRPr="00CB74B9">
        <w:t xml:space="preserve">содействие в приобретении </w:t>
      </w:r>
      <w:proofErr w:type="gramStart"/>
      <w:r w:rsidRPr="00CB74B9">
        <w:t>обучающимися</w:t>
      </w:r>
      <w:proofErr w:type="gramEnd"/>
      <w:r w:rsidRPr="00CB74B9">
        <w:t xml:space="preserve"> психологических знаний, умений, навыков, необходимых для получения профессии, достижения успеха в жизни;</w:t>
      </w:r>
    </w:p>
    <w:p w:rsidR="004361D6" w:rsidRPr="00CB74B9" w:rsidRDefault="004361D6" w:rsidP="004361D6">
      <w:pPr>
        <w:numPr>
          <w:ilvl w:val="0"/>
          <w:numId w:val="9"/>
        </w:numPr>
        <w:ind w:left="450"/>
      </w:pPr>
      <w:r w:rsidRPr="00CB74B9">
        <w:t xml:space="preserve">оказание помощи </w:t>
      </w:r>
      <w:proofErr w:type="gramStart"/>
      <w:r w:rsidRPr="00CB74B9">
        <w:t>обучающимся</w:t>
      </w:r>
      <w:proofErr w:type="gramEnd"/>
      <w:r w:rsidRPr="00CB74B9">
        <w:t xml:space="preserve"> в определении своих возможностей, исходя из способностей, склонностей, интересов, состояния здоровья;</w:t>
      </w:r>
    </w:p>
    <w:p w:rsidR="004361D6" w:rsidRPr="00CB74B9" w:rsidRDefault="004361D6" w:rsidP="004361D6">
      <w:pPr>
        <w:numPr>
          <w:ilvl w:val="0"/>
          <w:numId w:val="9"/>
        </w:numPr>
        <w:ind w:left="450"/>
      </w:pPr>
      <w:r w:rsidRPr="00CB74B9">
        <w:t>содействие педагогическим работникам, родителям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4361D6" w:rsidRPr="00CB74B9" w:rsidRDefault="004361D6" w:rsidP="004361D6">
      <w:pPr>
        <w:pStyle w:val="3"/>
        <w:spacing w:before="0"/>
        <w:ind w:left="750"/>
        <w:rPr>
          <w:rFonts w:ascii="Times New Roman" w:hAnsi="Times New Roman" w:cs="Times New Roman"/>
          <w:b w:val="0"/>
          <w:bCs w:val="0"/>
          <w:color w:val="auto"/>
        </w:rPr>
      </w:pPr>
      <w:r w:rsidRPr="00CB74B9">
        <w:rPr>
          <w:rFonts w:ascii="Times New Roman" w:hAnsi="Times New Roman" w:cs="Times New Roman"/>
          <w:b w:val="0"/>
          <w:bCs w:val="0"/>
          <w:color w:val="auto"/>
        </w:rPr>
        <w:t>2. Задачи:</w:t>
      </w:r>
    </w:p>
    <w:p w:rsidR="004361D6" w:rsidRPr="00CB74B9" w:rsidRDefault="004361D6" w:rsidP="004361D6">
      <w:pPr>
        <w:numPr>
          <w:ilvl w:val="0"/>
          <w:numId w:val="10"/>
        </w:numPr>
        <w:ind w:left="450"/>
      </w:pPr>
      <w:r w:rsidRPr="00CB74B9">
        <w:t>систематическое отслеживание психолого-педагогического статуса ребёнка и динамики его психического развития в процессе школьного обучения;</w:t>
      </w:r>
    </w:p>
    <w:p w:rsidR="004361D6" w:rsidRPr="00CB74B9" w:rsidRDefault="004361D6" w:rsidP="004361D6">
      <w:pPr>
        <w:numPr>
          <w:ilvl w:val="0"/>
          <w:numId w:val="10"/>
        </w:numPr>
        <w:ind w:left="450"/>
      </w:pPr>
      <w:r w:rsidRPr="00CB74B9">
        <w:t>создание социально-психологических условий для развития личности учащихся и их успешного обучения;</w:t>
      </w:r>
    </w:p>
    <w:p w:rsidR="004361D6" w:rsidRPr="00CB74B9" w:rsidRDefault="004361D6" w:rsidP="004361D6">
      <w:pPr>
        <w:numPr>
          <w:ilvl w:val="0"/>
          <w:numId w:val="10"/>
        </w:numPr>
        <w:ind w:left="450"/>
      </w:pPr>
      <w:r w:rsidRPr="00CB74B9">
        <w:t>реализация возможностей, резервов развития каждого возраста, содействующих личностному росту и раскрытию творческого потенциала учащихся;</w:t>
      </w:r>
    </w:p>
    <w:p w:rsidR="004361D6" w:rsidRPr="00CB74B9" w:rsidRDefault="004361D6" w:rsidP="004361D6">
      <w:pPr>
        <w:numPr>
          <w:ilvl w:val="0"/>
          <w:numId w:val="10"/>
        </w:numPr>
        <w:ind w:left="450"/>
      </w:pPr>
      <w:r w:rsidRPr="00CB74B9">
        <w:t>оказание своевременной психологической помощи и поддержки учащимся, их родителям, педагогам;</w:t>
      </w:r>
    </w:p>
    <w:p w:rsidR="004361D6" w:rsidRPr="00CB74B9" w:rsidRDefault="004361D6" w:rsidP="004361D6">
      <w:pPr>
        <w:numPr>
          <w:ilvl w:val="0"/>
          <w:numId w:val="10"/>
        </w:numPr>
        <w:ind w:left="450"/>
      </w:pPr>
      <w:r w:rsidRPr="00CB74B9">
        <w:t>психологический анализ социальной ситуации развития, выявление основных проблем и определение причин их возникновения, путей и средств разрешения;</w:t>
      </w:r>
    </w:p>
    <w:p w:rsidR="004361D6" w:rsidRPr="00CB74B9" w:rsidRDefault="004361D6" w:rsidP="004361D6">
      <w:pPr>
        <w:numPr>
          <w:ilvl w:val="0"/>
          <w:numId w:val="10"/>
        </w:numPr>
        <w:ind w:left="450"/>
      </w:pPr>
      <w:r w:rsidRPr="00CB74B9">
        <w:t xml:space="preserve">формирование у </w:t>
      </w:r>
      <w:proofErr w:type="gramStart"/>
      <w:r w:rsidRPr="00CB74B9">
        <w:t>обучающихся</w:t>
      </w:r>
      <w:proofErr w:type="gramEnd"/>
      <w:r w:rsidRPr="00CB74B9">
        <w:t xml:space="preserve"> способности к самоопределению и саморазвитию;</w:t>
      </w:r>
    </w:p>
    <w:p w:rsidR="004361D6" w:rsidRPr="00CB74B9" w:rsidRDefault="004361D6" w:rsidP="004361D6">
      <w:pPr>
        <w:numPr>
          <w:ilvl w:val="0"/>
          <w:numId w:val="10"/>
        </w:numPr>
        <w:ind w:left="450"/>
      </w:pPr>
      <w:r w:rsidRPr="00CB74B9">
        <w:t>содействие педагогическому коллективу в гармонизации социально-психологического климата в классных коллективах;</w:t>
      </w:r>
    </w:p>
    <w:p w:rsidR="004361D6" w:rsidRPr="00CB74B9" w:rsidRDefault="004361D6" w:rsidP="004361D6">
      <w:pPr>
        <w:numPr>
          <w:ilvl w:val="0"/>
          <w:numId w:val="10"/>
        </w:numPr>
        <w:ind w:left="450"/>
      </w:pPr>
      <w:r w:rsidRPr="00CB74B9">
        <w:t>профилактика и преодоление отклонений в социальном и психологическом здоровье, а также развитии обучающихся;</w:t>
      </w:r>
    </w:p>
    <w:p w:rsidR="004361D6" w:rsidRPr="00CB74B9" w:rsidRDefault="004361D6" w:rsidP="004361D6">
      <w:pPr>
        <w:numPr>
          <w:ilvl w:val="0"/>
          <w:numId w:val="10"/>
        </w:numPr>
        <w:ind w:left="450"/>
      </w:pPr>
      <w:r w:rsidRPr="00CB74B9">
        <w:t>участие совместно с педагогическим коллективом в подготовке и создании психолого-педагогических условий преемственности в процессе непрерывного образования;</w:t>
      </w:r>
    </w:p>
    <w:p w:rsidR="004361D6" w:rsidRPr="00CB74B9" w:rsidRDefault="004361D6" w:rsidP="004361D6">
      <w:pPr>
        <w:numPr>
          <w:ilvl w:val="0"/>
          <w:numId w:val="10"/>
        </w:numPr>
        <w:ind w:left="450"/>
      </w:pPr>
      <w:r w:rsidRPr="00CB74B9">
        <w:lastRenderedPageBreak/>
        <w:t>содействие в обеспечении деятельности педагогических работников научно-методическими материалами и разработками в области психологии.</w:t>
      </w:r>
    </w:p>
    <w:p w:rsidR="004361D6" w:rsidRPr="00CB74B9" w:rsidRDefault="004361D6" w:rsidP="004361D6">
      <w:pPr>
        <w:pStyle w:val="3"/>
        <w:spacing w:before="0"/>
        <w:ind w:left="750"/>
        <w:rPr>
          <w:rFonts w:ascii="Times New Roman" w:hAnsi="Times New Roman" w:cs="Times New Roman"/>
          <w:b w:val="0"/>
          <w:bCs w:val="0"/>
          <w:color w:val="auto"/>
        </w:rPr>
      </w:pPr>
      <w:r w:rsidRPr="00CB74B9">
        <w:rPr>
          <w:rFonts w:ascii="Times New Roman" w:hAnsi="Times New Roman" w:cs="Times New Roman"/>
          <w:b w:val="0"/>
          <w:bCs w:val="0"/>
          <w:color w:val="auto"/>
        </w:rPr>
        <w:t>3. Функции</w:t>
      </w:r>
    </w:p>
    <w:p w:rsidR="004361D6" w:rsidRPr="00CB74B9" w:rsidRDefault="004361D6" w:rsidP="004361D6">
      <w:pPr>
        <w:pStyle w:val="txt-goluboy"/>
        <w:spacing w:before="0" w:beforeAutospacing="0" w:after="120" w:afterAutospacing="0"/>
        <w:jc w:val="both"/>
        <w:rPr>
          <w:i/>
          <w:iCs/>
        </w:rPr>
      </w:pPr>
      <w:r w:rsidRPr="00CB74B9">
        <w:rPr>
          <w:i/>
          <w:iCs/>
        </w:rPr>
        <w:t>Психолог:</w:t>
      </w:r>
    </w:p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1) планирует, ведёт и анализирует психологическую работу с учащимися;</w:t>
      </w:r>
    </w:p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2) принимает участие в профилактике и организации адаптационного периода к школьному обучению:</w:t>
      </w:r>
    </w:p>
    <w:p w:rsidR="004361D6" w:rsidRPr="00CB74B9" w:rsidRDefault="004361D6" w:rsidP="004361D6">
      <w:pPr>
        <w:numPr>
          <w:ilvl w:val="0"/>
          <w:numId w:val="11"/>
        </w:numPr>
        <w:ind w:left="450"/>
      </w:pPr>
      <w:r w:rsidRPr="00CB74B9">
        <w:t>диагностирует готовность детей к школьному обучению;</w:t>
      </w:r>
    </w:p>
    <w:p w:rsidR="004361D6" w:rsidRPr="00CB74B9" w:rsidRDefault="004361D6" w:rsidP="004361D6">
      <w:pPr>
        <w:numPr>
          <w:ilvl w:val="0"/>
          <w:numId w:val="11"/>
        </w:numPr>
        <w:ind w:left="450"/>
      </w:pPr>
      <w:r w:rsidRPr="00CB74B9">
        <w:t>консультирует родителей будущих первоклассников;</w:t>
      </w:r>
    </w:p>
    <w:p w:rsidR="004361D6" w:rsidRPr="00CB74B9" w:rsidRDefault="004361D6" w:rsidP="004361D6">
      <w:pPr>
        <w:numPr>
          <w:ilvl w:val="0"/>
          <w:numId w:val="11"/>
        </w:numPr>
        <w:ind w:left="450"/>
      </w:pPr>
      <w:r w:rsidRPr="00CB74B9">
        <w:t>наблюдает и диагностирует первоклассников в период адаптации;</w:t>
      </w:r>
    </w:p>
    <w:p w:rsidR="004361D6" w:rsidRPr="00CB74B9" w:rsidRDefault="004361D6" w:rsidP="004361D6">
      <w:pPr>
        <w:numPr>
          <w:ilvl w:val="0"/>
          <w:numId w:val="11"/>
        </w:numPr>
        <w:ind w:left="450"/>
      </w:pPr>
      <w:r w:rsidRPr="00CB74B9">
        <w:t>консультирует родителей первоклассников, педагогов в период адаптации;</w:t>
      </w:r>
    </w:p>
    <w:p w:rsidR="004361D6" w:rsidRDefault="004361D6" w:rsidP="004361D6">
      <w:pPr>
        <w:numPr>
          <w:ilvl w:val="0"/>
          <w:numId w:val="11"/>
        </w:numPr>
        <w:ind w:left="450"/>
      </w:pPr>
      <w:r w:rsidRPr="00CB74B9">
        <w:t xml:space="preserve">проводит коррекционные занятия с детьми, находящимися в состоянии </w:t>
      </w:r>
      <w:proofErr w:type="spellStart"/>
      <w:r w:rsidRPr="00CB74B9">
        <w:t>дезадаптации</w:t>
      </w:r>
      <w:proofErr w:type="spellEnd"/>
      <w:r w:rsidRPr="00CB74B9">
        <w:t>;</w:t>
      </w:r>
    </w:p>
    <w:p w:rsidR="00CB74B9" w:rsidRPr="00CB74B9" w:rsidRDefault="00CB74B9" w:rsidP="004361D6">
      <w:pPr>
        <w:numPr>
          <w:ilvl w:val="0"/>
          <w:numId w:val="11"/>
        </w:numPr>
        <w:ind w:left="450"/>
      </w:pPr>
    </w:p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3) принимает участие в профилактике и организации адаптационного периода пятиклассников:</w:t>
      </w:r>
    </w:p>
    <w:p w:rsidR="004361D6" w:rsidRPr="00CB74B9" w:rsidRDefault="004361D6" w:rsidP="004361D6">
      <w:pPr>
        <w:numPr>
          <w:ilvl w:val="0"/>
          <w:numId w:val="12"/>
        </w:numPr>
        <w:ind w:left="450"/>
      </w:pPr>
      <w:r w:rsidRPr="00CB74B9">
        <w:t xml:space="preserve">диагностирует готовность </w:t>
      </w:r>
      <w:proofErr w:type="gramStart"/>
      <w:r w:rsidRPr="00CB74B9">
        <w:t>обучающихся</w:t>
      </w:r>
      <w:proofErr w:type="gramEnd"/>
      <w:r w:rsidRPr="00CB74B9">
        <w:t xml:space="preserve"> начального звена к переходу в среднее звено школы;</w:t>
      </w:r>
    </w:p>
    <w:p w:rsidR="004361D6" w:rsidRPr="00CB74B9" w:rsidRDefault="004361D6" w:rsidP="004361D6">
      <w:pPr>
        <w:numPr>
          <w:ilvl w:val="0"/>
          <w:numId w:val="12"/>
        </w:numPr>
        <w:ind w:left="450"/>
      </w:pPr>
      <w:r w:rsidRPr="00CB74B9">
        <w:t>наблюдает и диагностирует пятиклассников в период адаптации;</w:t>
      </w:r>
    </w:p>
    <w:p w:rsidR="004361D6" w:rsidRPr="00CB74B9" w:rsidRDefault="004361D6" w:rsidP="004361D6">
      <w:pPr>
        <w:numPr>
          <w:ilvl w:val="0"/>
          <w:numId w:val="12"/>
        </w:numPr>
        <w:ind w:left="450"/>
      </w:pPr>
      <w:r w:rsidRPr="00CB74B9">
        <w:t>консультирует родителей пятиклассников, педагогов в период адаптации;</w:t>
      </w:r>
    </w:p>
    <w:p w:rsidR="004361D6" w:rsidRPr="00CB74B9" w:rsidRDefault="004361D6" w:rsidP="004361D6">
      <w:pPr>
        <w:numPr>
          <w:ilvl w:val="0"/>
          <w:numId w:val="12"/>
        </w:numPr>
        <w:ind w:left="450"/>
      </w:pPr>
      <w:r w:rsidRPr="00CB74B9">
        <w:t xml:space="preserve">проводит коррекционные занятия с учащимися, находящимися в состоянии </w:t>
      </w:r>
      <w:proofErr w:type="spellStart"/>
      <w:r w:rsidRPr="00CB74B9">
        <w:t>дезадаптации</w:t>
      </w:r>
      <w:proofErr w:type="spellEnd"/>
      <w:r w:rsidRPr="00CB74B9">
        <w:t>;</w:t>
      </w:r>
    </w:p>
    <w:p w:rsidR="004361D6" w:rsidRPr="00CB74B9" w:rsidRDefault="004361D6" w:rsidP="004361D6"/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4) принимает участие в профилактике и организации адаптационного периода при переходе учащихся в старшее звено школы и в профильные классы:</w:t>
      </w:r>
    </w:p>
    <w:p w:rsidR="004361D6" w:rsidRPr="00CB74B9" w:rsidRDefault="004361D6" w:rsidP="004361D6">
      <w:pPr>
        <w:numPr>
          <w:ilvl w:val="0"/>
          <w:numId w:val="13"/>
        </w:numPr>
        <w:ind w:left="450"/>
      </w:pPr>
      <w:r w:rsidRPr="00CB74B9">
        <w:t>наблюдает и диагностирует старшеклассников в период адаптации;</w:t>
      </w:r>
    </w:p>
    <w:p w:rsidR="004361D6" w:rsidRPr="00CB74B9" w:rsidRDefault="004361D6" w:rsidP="004361D6">
      <w:pPr>
        <w:numPr>
          <w:ilvl w:val="0"/>
          <w:numId w:val="13"/>
        </w:numPr>
        <w:ind w:left="450"/>
      </w:pPr>
      <w:r w:rsidRPr="00CB74B9">
        <w:t>консультирует учащихся, их родителей, педагогов в период адаптации;</w:t>
      </w:r>
    </w:p>
    <w:p w:rsidR="004361D6" w:rsidRPr="00CB74B9" w:rsidRDefault="004361D6" w:rsidP="004361D6">
      <w:pPr>
        <w:numPr>
          <w:ilvl w:val="0"/>
          <w:numId w:val="13"/>
        </w:numPr>
        <w:ind w:left="450"/>
      </w:pPr>
      <w:r w:rsidRPr="00CB74B9">
        <w:t xml:space="preserve">проводит </w:t>
      </w:r>
      <w:proofErr w:type="spellStart"/>
      <w:r w:rsidRPr="00CB74B9">
        <w:t>тренинговые</w:t>
      </w:r>
      <w:proofErr w:type="spellEnd"/>
      <w:r w:rsidRPr="00CB74B9">
        <w:t xml:space="preserve"> занятия по гармонизации отношений в коллективе;</w:t>
      </w:r>
    </w:p>
    <w:p w:rsidR="004361D6" w:rsidRPr="00CB74B9" w:rsidRDefault="004361D6" w:rsidP="004361D6"/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5) содействует созданию благоприятного психологического климата в классных коллективах и педагогическом коллективе;</w:t>
      </w:r>
    </w:p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6) проводит психодиагностику с целью изучения интеллектуальных, личностных, межличностных и эмоциональных особенностей учащихся:</w:t>
      </w:r>
    </w:p>
    <w:p w:rsidR="004361D6" w:rsidRPr="00CB74B9" w:rsidRDefault="004361D6" w:rsidP="004361D6">
      <w:pPr>
        <w:numPr>
          <w:ilvl w:val="0"/>
          <w:numId w:val="14"/>
        </w:numPr>
        <w:ind w:left="450"/>
      </w:pPr>
      <w:r w:rsidRPr="00CB74B9">
        <w:t>наблюдает и исследует нервно-психическое развитие детей в соответствии с возрастными показателями;</w:t>
      </w:r>
    </w:p>
    <w:p w:rsidR="004361D6" w:rsidRPr="00CB74B9" w:rsidRDefault="004361D6" w:rsidP="004361D6">
      <w:pPr>
        <w:numPr>
          <w:ilvl w:val="0"/>
          <w:numId w:val="14"/>
        </w:numPr>
        <w:ind w:left="450"/>
      </w:pPr>
      <w:r w:rsidRPr="00CB74B9">
        <w:t>совершенствует подбор методик по диагностике познавательных способностей, индивидуальных особенностей, эмоциональной сферы, межличностных отношений;</w:t>
      </w:r>
      <w:r w:rsidRPr="00CB74B9">
        <w:br/>
      </w:r>
    </w:p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7) осуществляет коррекционно-развивающую работу в интеллектуальной, эмоционально-волевой сферах, по приобретению умений и навыков общения:</w:t>
      </w:r>
    </w:p>
    <w:p w:rsidR="004361D6" w:rsidRPr="00CB74B9" w:rsidRDefault="004361D6" w:rsidP="004361D6">
      <w:pPr>
        <w:numPr>
          <w:ilvl w:val="0"/>
          <w:numId w:val="15"/>
        </w:numPr>
        <w:ind w:left="450"/>
      </w:pPr>
      <w:r w:rsidRPr="00CB74B9">
        <w:t>проводит занятия по интеллектуальному развитию;</w:t>
      </w:r>
    </w:p>
    <w:p w:rsidR="004361D6" w:rsidRPr="00CB74B9" w:rsidRDefault="004361D6" w:rsidP="004361D6">
      <w:pPr>
        <w:numPr>
          <w:ilvl w:val="0"/>
          <w:numId w:val="15"/>
        </w:numPr>
        <w:ind w:left="450"/>
      </w:pPr>
      <w:r w:rsidRPr="00CB74B9">
        <w:t>проводит занятия по развитию социальных и коммуникативных навыков;</w:t>
      </w:r>
    </w:p>
    <w:p w:rsidR="004361D6" w:rsidRPr="00CB74B9" w:rsidRDefault="004361D6" w:rsidP="004361D6">
      <w:pPr>
        <w:numPr>
          <w:ilvl w:val="0"/>
          <w:numId w:val="15"/>
        </w:numPr>
        <w:ind w:left="450"/>
      </w:pPr>
      <w:r w:rsidRPr="00CB74B9">
        <w:t>проводит занятия по самопознанию и развитию индивидуальных и творческих способностей учащихся;</w:t>
      </w:r>
    </w:p>
    <w:p w:rsidR="004361D6" w:rsidRPr="00CB74B9" w:rsidRDefault="004361D6" w:rsidP="004361D6">
      <w:pPr>
        <w:numPr>
          <w:ilvl w:val="0"/>
          <w:numId w:val="15"/>
        </w:numPr>
        <w:ind w:left="450"/>
      </w:pPr>
      <w:r w:rsidRPr="00CB74B9">
        <w:t>проводит занятия по коррекции отклонений в эмоциональной сфере;</w:t>
      </w:r>
    </w:p>
    <w:p w:rsidR="004361D6" w:rsidRPr="00CB74B9" w:rsidRDefault="004361D6" w:rsidP="004361D6">
      <w:pPr>
        <w:numPr>
          <w:ilvl w:val="0"/>
          <w:numId w:val="15"/>
        </w:numPr>
        <w:ind w:left="450"/>
      </w:pPr>
      <w:r w:rsidRPr="00CB74B9">
        <w:t>осуществляет коррекционную работу совместно с логопедом, соц. педагогом, мед</w:t>
      </w:r>
      <w:proofErr w:type="gramStart"/>
      <w:r w:rsidRPr="00CB74B9">
        <w:t>.</w:t>
      </w:r>
      <w:proofErr w:type="gramEnd"/>
      <w:r w:rsidRPr="00CB74B9">
        <w:t xml:space="preserve"> </w:t>
      </w:r>
      <w:proofErr w:type="gramStart"/>
      <w:r w:rsidRPr="00CB74B9">
        <w:t>п</w:t>
      </w:r>
      <w:proofErr w:type="gramEnd"/>
      <w:r w:rsidRPr="00CB74B9">
        <w:t>ерсоналом;</w:t>
      </w:r>
    </w:p>
    <w:p w:rsidR="004361D6" w:rsidRPr="00CB74B9" w:rsidRDefault="004361D6" w:rsidP="004361D6"/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8) проводит работу по профессиональному самоопределению учащихся:</w:t>
      </w:r>
    </w:p>
    <w:p w:rsidR="004361D6" w:rsidRPr="00CB74B9" w:rsidRDefault="004361D6" w:rsidP="004361D6">
      <w:pPr>
        <w:numPr>
          <w:ilvl w:val="0"/>
          <w:numId w:val="16"/>
        </w:numPr>
        <w:ind w:left="450"/>
      </w:pPr>
      <w:r w:rsidRPr="00CB74B9">
        <w:t>выявляет уровень профессиональной готовности учащихся;</w:t>
      </w:r>
    </w:p>
    <w:p w:rsidR="004361D6" w:rsidRPr="00CB74B9" w:rsidRDefault="004361D6" w:rsidP="004361D6">
      <w:pPr>
        <w:numPr>
          <w:ilvl w:val="0"/>
          <w:numId w:val="16"/>
        </w:numPr>
        <w:ind w:left="450"/>
      </w:pPr>
      <w:r w:rsidRPr="00CB74B9">
        <w:t>проводит диагностику профессиональных интересов, склонностей, профессионального типа учащихся;</w:t>
      </w:r>
    </w:p>
    <w:p w:rsidR="004361D6" w:rsidRPr="00CB74B9" w:rsidRDefault="004361D6" w:rsidP="004361D6">
      <w:pPr>
        <w:numPr>
          <w:ilvl w:val="0"/>
          <w:numId w:val="16"/>
        </w:numPr>
        <w:ind w:left="450"/>
      </w:pPr>
      <w:r w:rsidRPr="00CB74B9">
        <w:t>проводит развивающие занятия по профессиональному самоопределению учащихся;</w:t>
      </w:r>
    </w:p>
    <w:p w:rsidR="004361D6" w:rsidRPr="00CB74B9" w:rsidRDefault="004361D6" w:rsidP="004361D6">
      <w:pPr>
        <w:numPr>
          <w:ilvl w:val="0"/>
          <w:numId w:val="16"/>
        </w:numPr>
        <w:ind w:left="450"/>
      </w:pPr>
      <w:r w:rsidRPr="00CB74B9">
        <w:t>проводит консультационную и просветительскую работу по профессиональной ориентации учащихся;</w:t>
      </w:r>
    </w:p>
    <w:p w:rsidR="004361D6" w:rsidRPr="00CB74B9" w:rsidRDefault="004361D6" w:rsidP="004361D6">
      <w:r w:rsidRPr="00CB74B9">
        <w:lastRenderedPageBreak/>
        <w:br/>
      </w:r>
    </w:p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9) оказывает консультативную помощь учащимся, их родителям, педагогам в вопросах развития, воспитания и обучения, консультирует администрацию и педагогов по вопросам психологического блока;</w:t>
      </w:r>
    </w:p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10) помогает педагогам в обеспечении личностно-ориентированной модели во взаимодействии с учащимися в условиях модернизации образования;</w:t>
      </w:r>
    </w:p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11) проводит психолого-педагогическое просвещение среди родителей учащихся и педагогов:</w:t>
      </w:r>
    </w:p>
    <w:p w:rsidR="004361D6" w:rsidRPr="00CB74B9" w:rsidRDefault="004361D6" w:rsidP="004361D6">
      <w:pPr>
        <w:numPr>
          <w:ilvl w:val="0"/>
          <w:numId w:val="17"/>
        </w:numPr>
        <w:ind w:left="450"/>
      </w:pPr>
      <w:r w:rsidRPr="00CB74B9">
        <w:t>выступает на родительских собраниях с соответствующей информацией и тематикой;</w:t>
      </w:r>
    </w:p>
    <w:p w:rsidR="004361D6" w:rsidRPr="00CB74B9" w:rsidRDefault="004361D6" w:rsidP="004361D6">
      <w:pPr>
        <w:numPr>
          <w:ilvl w:val="0"/>
          <w:numId w:val="17"/>
        </w:numPr>
        <w:ind w:left="450"/>
      </w:pPr>
      <w:r w:rsidRPr="00CB74B9">
        <w:t>консультирует родителей;</w:t>
      </w:r>
    </w:p>
    <w:p w:rsidR="004361D6" w:rsidRPr="00CB74B9" w:rsidRDefault="004361D6" w:rsidP="004361D6">
      <w:pPr>
        <w:numPr>
          <w:ilvl w:val="0"/>
          <w:numId w:val="17"/>
        </w:numPr>
        <w:ind w:left="450"/>
      </w:pPr>
      <w:r w:rsidRPr="00CB74B9">
        <w:t xml:space="preserve">участвует в </w:t>
      </w:r>
      <w:proofErr w:type="spellStart"/>
      <w:r w:rsidRPr="00CB74B9">
        <w:t>пед</w:t>
      </w:r>
      <w:proofErr w:type="spellEnd"/>
      <w:r w:rsidRPr="00CB74B9">
        <w:t xml:space="preserve">. консилиумах, </w:t>
      </w:r>
      <w:proofErr w:type="spellStart"/>
      <w:proofErr w:type="gramStart"/>
      <w:r w:rsidRPr="00CB74B9">
        <w:t>пед</w:t>
      </w:r>
      <w:proofErr w:type="spellEnd"/>
      <w:r w:rsidRPr="00CB74B9">
        <w:t>. советах</w:t>
      </w:r>
      <w:proofErr w:type="gramEnd"/>
      <w:r w:rsidRPr="00CB74B9">
        <w:t>;</w:t>
      </w:r>
    </w:p>
    <w:p w:rsidR="004361D6" w:rsidRPr="00CB74B9" w:rsidRDefault="004361D6" w:rsidP="004361D6">
      <w:pPr>
        <w:numPr>
          <w:ilvl w:val="0"/>
          <w:numId w:val="17"/>
        </w:numPr>
        <w:ind w:left="450"/>
      </w:pPr>
      <w:r w:rsidRPr="00CB74B9">
        <w:t>проводит семинары по психологической тематике;</w:t>
      </w:r>
    </w:p>
    <w:p w:rsidR="004361D6" w:rsidRPr="00CB74B9" w:rsidRDefault="004361D6" w:rsidP="004361D6">
      <w:pPr>
        <w:numPr>
          <w:ilvl w:val="0"/>
          <w:numId w:val="17"/>
        </w:numPr>
        <w:ind w:left="450"/>
      </w:pPr>
      <w:r w:rsidRPr="00CB74B9">
        <w:t>проводит методические учёбы с педагогами, психологами района, города;</w:t>
      </w:r>
    </w:p>
    <w:p w:rsidR="004361D6" w:rsidRPr="00CB74B9" w:rsidRDefault="004361D6" w:rsidP="004361D6">
      <w:pPr>
        <w:numPr>
          <w:ilvl w:val="0"/>
          <w:numId w:val="17"/>
        </w:numPr>
        <w:ind w:left="450"/>
      </w:pPr>
      <w:r w:rsidRPr="00CB74B9">
        <w:t>участвует в районных, городских, республиканских конференциях;</w:t>
      </w:r>
    </w:p>
    <w:p w:rsidR="004361D6" w:rsidRPr="00CB74B9" w:rsidRDefault="004361D6" w:rsidP="004361D6"/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12) проводит углублённое психологическое обследование учащихся, направленных на ПМПК;</w:t>
      </w:r>
    </w:p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 xml:space="preserve">13) проводит работу с детьми, склонными к </w:t>
      </w:r>
      <w:proofErr w:type="spellStart"/>
      <w:r w:rsidRPr="00CB74B9">
        <w:t>дивиантному</w:t>
      </w:r>
      <w:proofErr w:type="spellEnd"/>
      <w:r w:rsidRPr="00CB74B9">
        <w:t xml:space="preserve"> поведению, совместно с соц. педагогом;</w:t>
      </w:r>
    </w:p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14) является участником школьного совета профилактики;</w:t>
      </w:r>
    </w:p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15) готовит и проводит психологические занятия с элементами тренинга, тестирование педагогов и родителей учащихся;</w:t>
      </w:r>
    </w:p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16) ведёт необходимую документацию (журналы консультаций, протоколы обследований, списки, характеристики и др.), проходит повышение квалификации;</w:t>
      </w:r>
    </w:p>
    <w:p w:rsidR="004361D6" w:rsidRPr="00CB74B9" w:rsidRDefault="004361D6" w:rsidP="004361D6">
      <w:pPr>
        <w:pStyle w:val="a6"/>
        <w:spacing w:before="0" w:beforeAutospacing="0" w:after="120" w:afterAutospacing="0"/>
        <w:jc w:val="both"/>
      </w:pPr>
      <w:r w:rsidRPr="00CB74B9">
        <w:t>17) хранит профессиональную тайну, не распространяет сведения, полученные в результате диагностической, консультативной и др. видах работ, если ознакомление с ними не является необходимым для осуществления педагогического, медицинского, социального или др. аспекта коррекционно-развивающей работы и может нанести ущерб ребёнку или его окружению.</w:t>
      </w:r>
    </w:p>
    <w:p w:rsidR="004361D6" w:rsidRPr="00CB74B9" w:rsidRDefault="004361D6" w:rsidP="004361D6">
      <w:pPr>
        <w:pStyle w:val="3"/>
        <w:spacing w:before="0"/>
        <w:ind w:left="750"/>
        <w:rPr>
          <w:rFonts w:ascii="Times New Roman" w:hAnsi="Times New Roman" w:cs="Times New Roman"/>
          <w:b w:val="0"/>
          <w:bCs w:val="0"/>
          <w:color w:val="auto"/>
        </w:rPr>
      </w:pPr>
      <w:r w:rsidRPr="00CB74B9">
        <w:rPr>
          <w:rFonts w:ascii="Times New Roman" w:hAnsi="Times New Roman" w:cs="Times New Roman"/>
          <w:b w:val="0"/>
          <w:bCs w:val="0"/>
          <w:color w:val="auto"/>
        </w:rPr>
        <w:t>4. Права</w:t>
      </w:r>
    </w:p>
    <w:p w:rsidR="004361D6" w:rsidRPr="00CB74B9" w:rsidRDefault="004361D6" w:rsidP="004361D6">
      <w:pPr>
        <w:pStyle w:val="txt-goluboy"/>
        <w:spacing w:before="0" w:beforeAutospacing="0" w:after="120" w:afterAutospacing="0"/>
        <w:jc w:val="both"/>
        <w:rPr>
          <w:i/>
          <w:iCs/>
        </w:rPr>
      </w:pPr>
      <w:r w:rsidRPr="00CB74B9">
        <w:rPr>
          <w:i/>
          <w:iCs/>
        </w:rPr>
        <w:t>Психолог в своей деятельности имеет право:</w:t>
      </w:r>
    </w:p>
    <w:p w:rsidR="004361D6" w:rsidRPr="00CB74B9" w:rsidRDefault="004361D6" w:rsidP="004361D6">
      <w:pPr>
        <w:numPr>
          <w:ilvl w:val="0"/>
          <w:numId w:val="18"/>
        </w:numPr>
        <w:ind w:left="450"/>
      </w:pPr>
      <w:r w:rsidRPr="00CB74B9">
        <w:t>самостоятельно определять приоритетное направление работы с учётом конкретных условий региона, учебного учреждения;</w:t>
      </w:r>
    </w:p>
    <w:p w:rsidR="004361D6" w:rsidRPr="00CB74B9" w:rsidRDefault="004361D6" w:rsidP="004361D6">
      <w:pPr>
        <w:numPr>
          <w:ilvl w:val="0"/>
          <w:numId w:val="18"/>
        </w:numPr>
        <w:ind w:left="450"/>
      </w:pPr>
      <w:r w:rsidRPr="00CB74B9">
        <w:t>самостоятельно формулировать конкретные задачи работы с детьми и взрослыми, выбирать формы и методы этой работы, решать вопрос об очерёдности проведения различных видов деятельности;</w:t>
      </w:r>
    </w:p>
    <w:p w:rsidR="004361D6" w:rsidRPr="00CB74B9" w:rsidRDefault="004361D6" w:rsidP="004361D6">
      <w:pPr>
        <w:numPr>
          <w:ilvl w:val="0"/>
          <w:numId w:val="18"/>
        </w:numPr>
        <w:ind w:left="450"/>
      </w:pPr>
      <w:r w:rsidRPr="00CB74B9">
        <w:t>требовать от вышестоящих инстанций создания условий, необходимых для успешного выполнения профессиональных обязанностей;</w:t>
      </w:r>
    </w:p>
    <w:p w:rsidR="004361D6" w:rsidRPr="00CB74B9" w:rsidRDefault="004361D6" w:rsidP="004361D6">
      <w:pPr>
        <w:numPr>
          <w:ilvl w:val="0"/>
          <w:numId w:val="18"/>
        </w:numPr>
        <w:ind w:left="450"/>
      </w:pPr>
      <w:r w:rsidRPr="00CB74B9">
        <w:t>отказываться от выполнения распоряжений руководителей органов образования, руководителей учебно-воспитательных учреждений в тех случаях, когда эти распоряжения противоречат профессионально-этическим принципам и задачам его работы или не могут быть выполнены на основании имеющихся у него профессиональных умений и средств;</w:t>
      </w:r>
    </w:p>
    <w:p w:rsidR="004361D6" w:rsidRPr="00CB74B9" w:rsidRDefault="004361D6" w:rsidP="004361D6">
      <w:pPr>
        <w:numPr>
          <w:ilvl w:val="0"/>
          <w:numId w:val="18"/>
        </w:numPr>
        <w:ind w:left="450"/>
      </w:pPr>
      <w:r w:rsidRPr="00CB74B9">
        <w:t>знакомиться с необходимой документацией;</w:t>
      </w:r>
    </w:p>
    <w:p w:rsidR="004361D6" w:rsidRPr="00CB74B9" w:rsidRDefault="004361D6" w:rsidP="004361D6">
      <w:pPr>
        <w:numPr>
          <w:ilvl w:val="0"/>
          <w:numId w:val="18"/>
        </w:numPr>
        <w:ind w:left="450"/>
      </w:pPr>
      <w:r w:rsidRPr="00CB74B9">
        <w:t>обращаться с запросами в медицинские, правовые и другие учреждения;</w:t>
      </w:r>
    </w:p>
    <w:p w:rsidR="004361D6" w:rsidRPr="00CB74B9" w:rsidRDefault="004361D6" w:rsidP="004361D6">
      <w:pPr>
        <w:numPr>
          <w:ilvl w:val="0"/>
          <w:numId w:val="18"/>
        </w:numPr>
        <w:ind w:left="450"/>
      </w:pPr>
      <w:r w:rsidRPr="00CB74B9">
        <w:t xml:space="preserve">участвовать в разработке новых методов психодиагностики, </w:t>
      </w:r>
      <w:proofErr w:type="spellStart"/>
      <w:r w:rsidRPr="00CB74B9">
        <w:t>психокоррекции</w:t>
      </w:r>
      <w:proofErr w:type="spellEnd"/>
      <w:r w:rsidRPr="00CB74B9">
        <w:t xml:space="preserve"> и др. видов работ, оценки их эффективности;</w:t>
      </w:r>
    </w:p>
    <w:p w:rsidR="004361D6" w:rsidRPr="00CB74B9" w:rsidRDefault="004361D6" w:rsidP="004361D6">
      <w:pPr>
        <w:numPr>
          <w:ilvl w:val="0"/>
          <w:numId w:val="18"/>
        </w:numPr>
        <w:ind w:left="450"/>
      </w:pPr>
      <w:r w:rsidRPr="00CB74B9">
        <w:t>проводить групповые, индивидуальные психологические обследования и эксперименты для исследовательских целей;</w:t>
      </w:r>
    </w:p>
    <w:p w:rsidR="004361D6" w:rsidRPr="00CB74B9" w:rsidRDefault="004361D6" w:rsidP="004361D6">
      <w:pPr>
        <w:numPr>
          <w:ilvl w:val="0"/>
          <w:numId w:val="18"/>
        </w:numPr>
        <w:ind w:left="450"/>
      </w:pPr>
      <w:r w:rsidRPr="00CB74B9">
        <w:t>вести работу по пропаганде психолого-педагогических знаний путём лекций, выступлений и др.;</w:t>
      </w:r>
    </w:p>
    <w:p w:rsidR="004361D6" w:rsidRPr="00CB74B9" w:rsidRDefault="004361D6" w:rsidP="004361D6">
      <w:pPr>
        <w:numPr>
          <w:ilvl w:val="0"/>
          <w:numId w:val="18"/>
        </w:numPr>
        <w:ind w:left="450"/>
      </w:pPr>
      <w:r w:rsidRPr="00CB74B9">
        <w:t>иметь учебную и факультативную нагрузку в соответствии с базовым образованием и психологической квалификацией;</w:t>
      </w:r>
    </w:p>
    <w:p w:rsidR="004361D6" w:rsidRPr="00CB74B9" w:rsidRDefault="004361D6" w:rsidP="004361D6">
      <w:pPr>
        <w:numPr>
          <w:ilvl w:val="0"/>
          <w:numId w:val="18"/>
        </w:numPr>
        <w:ind w:left="450"/>
      </w:pPr>
      <w:r w:rsidRPr="00CB74B9">
        <w:t>обращаться в соответствующие учреждения и ведомства по вопросам защиты прав и интересов детей.</w:t>
      </w:r>
    </w:p>
    <w:p w:rsidR="004361D6" w:rsidRPr="00CB74B9" w:rsidRDefault="004361D6" w:rsidP="004361D6">
      <w:pPr>
        <w:pStyle w:val="3"/>
        <w:spacing w:before="0"/>
        <w:ind w:left="750"/>
        <w:rPr>
          <w:rFonts w:ascii="Times New Roman" w:hAnsi="Times New Roman" w:cs="Times New Roman"/>
          <w:b w:val="0"/>
          <w:bCs w:val="0"/>
          <w:color w:val="auto"/>
        </w:rPr>
      </w:pPr>
      <w:r w:rsidRPr="00CB74B9">
        <w:rPr>
          <w:rFonts w:ascii="Times New Roman" w:hAnsi="Times New Roman" w:cs="Times New Roman"/>
          <w:b w:val="0"/>
          <w:bCs w:val="0"/>
          <w:color w:val="auto"/>
        </w:rPr>
        <w:lastRenderedPageBreak/>
        <w:t>5. Ответственность</w:t>
      </w:r>
    </w:p>
    <w:p w:rsidR="004361D6" w:rsidRPr="00CB74B9" w:rsidRDefault="004361D6" w:rsidP="004361D6">
      <w:pPr>
        <w:pStyle w:val="txt-goluboy"/>
        <w:spacing w:before="0" w:beforeAutospacing="0" w:after="120" w:afterAutospacing="0"/>
        <w:jc w:val="both"/>
        <w:rPr>
          <w:i/>
          <w:iCs/>
        </w:rPr>
      </w:pPr>
      <w:r w:rsidRPr="00CB74B9">
        <w:rPr>
          <w:i/>
          <w:iCs/>
        </w:rPr>
        <w:t>Психолог:</w:t>
      </w:r>
    </w:p>
    <w:p w:rsidR="004361D6" w:rsidRPr="00CB74B9" w:rsidRDefault="004361D6" w:rsidP="004361D6">
      <w:pPr>
        <w:numPr>
          <w:ilvl w:val="0"/>
          <w:numId w:val="19"/>
        </w:numPr>
        <w:ind w:left="450"/>
      </w:pPr>
      <w:r w:rsidRPr="00CB74B9">
        <w:t xml:space="preserve">несёт профессиональную ответственность за правильность психологического диагноза, адекватность </w:t>
      </w:r>
      <w:proofErr w:type="gramStart"/>
      <w:r w:rsidRPr="00CB74B9">
        <w:t>используемой</w:t>
      </w:r>
      <w:proofErr w:type="gramEnd"/>
      <w:r w:rsidRPr="00CB74B9">
        <w:t xml:space="preserve"> диагностических, развивающих, коррекционных и психопрофилактических методов и средств, обоснованность даваемых рекомендаций;</w:t>
      </w:r>
    </w:p>
    <w:p w:rsidR="004361D6" w:rsidRPr="00CB74B9" w:rsidRDefault="004361D6" w:rsidP="004361D6">
      <w:pPr>
        <w:numPr>
          <w:ilvl w:val="0"/>
          <w:numId w:val="19"/>
        </w:numPr>
        <w:ind w:left="450"/>
      </w:pPr>
      <w:r w:rsidRPr="00CB74B9">
        <w:t>несёт ответственность за сохранение протоколов обследований, документации, оформление их в установленном порядке.</w:t>
      </w:r>
    </w:p>
    <w:p w:rsidR="004361D6" w:rsidRPr="00CB74B9" w:rsidRDefault="004361D6" w:rsidP="004361D6">
      <w:pPr>
        <w:pStyle w:val="3"/>
        <w:spacing w:before="0"/>
        <w:ind w:left="750"/>
        <w:rPr>
          <w:rFonts w:ascii="Times New Roman" w:hAnsi="Times New Roman" w:cs="Times New Roman"/>
          <w:b w:val="0"/>
          <w:bCs w:val="0"/>
          <w:color w:val="auto"/>
        </w:rPr>
      </w:pPr>
      <w:r w:rsidRPr="00CB74B9">
        <w:rPr>
          <w:rFonts w:ascii="Times New Roman" w:hAnsi="Times New Roman" w:cs="Times New Roman"/>
          <w:b w:val="0"/>
          <w:bCs w:val="0"/>
          <w:color w:val="auto"/>
        </w:rPr>
        <w:t>6. Документация</w:t>
      </w:r>
    </w:p>
    <w:p w:rsidR="004361D6" w:rsidRPr="00CB74B9" w:rsidRDefault="004361D6" w:rsidP="004361D6">
      <w:pPr>
        <w:pStyle w:val="txt-goluboy"/>
        <w:spacing w:before="0" w:beforeAutospacing="0" w:after="120" w:afterAutospacing="0"/>
        <w:jc w:val="both"/>
        <w:rPr>
          <w:i/>
          <w:iCs/>
        </w:rPr>
      </w:pPr>
      <w:r w:rsidRPr="00CB74B9">
        <w:rPr>
          <w:i/>
          <w:iCs/>
        </w:rPr>
        <w:t>Психолог должен иметь:</w:t>
      </w:r>
    </w:p>
    <w:p w:rsidR="004361D6" w:rsidRPr="00CB74B9" w:rsidRDefault="004361D6" w:rsidP="004361D6">
      <w:pPr>
        <w:numPr>
          <w:ilvl w:val="0"/>
          <w:numId w:val="20"/>
        </w:numPr>
        <w:ind w:left="450"/>
      </w:pPr>
      <w:r w:rsidRPr="00CB74B9">
        <w:t>перспективные планы работы на год, месяц, отражающие основные идеи и задачи психологической работы;</w:t>
      </w:r>
    </w:p>
    <w:p w:rsidR="004361D6" w:rsidRPr="00CB74B9" w:rsidRDefault="004361D6" w:rsidP="004361D6">
      <w:pPr>
        <w:numPr>
          <w:ilvl w:val="0"/>
          <w:numId w:val="20"/>
        </w:numPr>
        <w:ind w:left="450"/>
      </w:pPr>
      <w:r w:rsidRPr="00CB74B9">
        <w:t>заключения по протоколам обследований и диагностики учащихся;</w:t>
      </w:r>
    </w:p>
    <w:p w:rsidR="004361D6" w:rsidRPr="00CB74B9" w:rsidRDefault="004361D6" w:rsidP="004361D6">
      <w:pPr>
        <w:numPr>
          <w:ilvl w:val="0"/>
          <w:numId w:val="20"/>
        </w:numPr>
        <w:ind w:left="450"/>
      </w:pPr>
      <w:r w:rsidRPr="00CB74B9">
        <w:t>план развития кабинета;</w:t>
      </w:r>
    </w:p>
    <w:p w:rsidR="004361D6" w:rsidRPr="00CB74B9" w:rsidRDefault="004361D6" w:rsidP="004361D6">
      <w:pPr>
        <w:numPr>
          <w:ilvl w:val="0"/>
          <w:numId w:val="20"/>
        </w:numPr>
        <w:ind w:left="450"/>
      </w:pPr>
      <w:r w:rsidRPr="00CB74B9">
        <w:t>анализ работы психолога;</w:t>
      </w:r>
    </w:p>
    <w:p w:rsidR="004361D6" w:rsidRPr="00CB74B9" w:rsidRDefault="004361D6" w:rsidP="004361D6">
      <w:pPr>
        <w:numPr>
          <w:ilvl w:val="0"/>
          <w:numId w:val="20"/>
        </w:numPr>
        <w:ind w:left="450"/>
      </w:pPr>
      <w:r w:rsidRPr="00CB74B9">
        <w:t>журнал консультаций учащихся, их родителей, педагогов;</w:t>
      </w:r>
    </w:p>
    <w:p w:rsidR="004361D6" w:rsidRPr="00CB74B9" w:rsidRDefault="004361D6" w:rsidP="004361D6">
      <w:pPr>
        <w:numPr>
          <w:ilvl w:val="0"/>
          <w:numId w:val="20"/>
        </w:numPr>
        <w:ind w:left="450"/>
      </w:pPr>
      <w:r w:rsidRPr="00CB74B9">
        <w:t>журнал учёта групповой и индивидуальной работы с учащимися;</w:t>
      </w:r>
    </w:p>
    <w:p w:rsidR="004361D6" w:rsidRPr="00CB74B9" w:rsidRDefault="004361D6" w:rsidP="004361D6">
      <w:pPr>
        <w:numPr>
          <w:ilvl w:val="0"/>
          <w:numId w:val="20"/>
        </w:numPr>
        <w:ind w:left="450"/>
      </w:pPr>
      <w:r w:rsidRPr="00CB74B9">
        <w:t>график работы, график консультаций.</w:t>
      </w:r>
    </w:p>
    <w:p w:rsidR="00B56390" w:rsidRDefault="00B56390" w:rsidP="002A3EC9">
      <w:pPr>
        <w:autoSpaceDE w:val="0"/>
        <w:autoSpaceDN w:val="0"/>
        <w:adjustRightInd w:val="0"/>
        <w:spacing w:line="322" w:lineRule="atLeast"/>
        <w:ind w:left="20" w:right="20" w:firstLine="440"/>
        <w:jc w:val="both"/>
        <w:rPr>
          <w:rFonts w:ascii="Times New Roman CYR" w:hAnsi="Times New Roman CYR" w:cs="Times New Roman CYR"/>
        </w:rPr>
      </w:pPr>
    </w:p>
    <w:sectPr w:rsidR="00B56390" w:rsidSect="002A3EC9">
      <w:pgSz w:w="12240" w:h="15840"/>
      <w:pgMar w:top="284" w:right="474" w:bottom="426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AC9E5E"/>
    <w:lvl w:ilvl="0">
      <w:numFmt w:val="bullet"/>
      <w:lvlText w:val="*"/>
      <w:lvlJc w:val="left"/>
    </w:lvl>
  </w:abstractNum>
  <w:abstractNum w:abstractNumId="1">
    <w:nsid w:val="0BF26A9A"/>
    <w:multiLevelType w:val="multilevel"/>
    <w:tmpl w:val="A752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5010D"/>
    <w:multiLevelType w:val="multilevel"/>
    <w:tmpl w:val="EF04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B299C"/>
    <w:multiLevelType w:val="hybridMultilevel"/>
    <w:tmpl w:val="76F0782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AC0729E"/>
    <w:multiLevelType w:val="hybridMultilevel"/>
    <w:tmpl w:val="AE58E72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1F524778"/>
    <w:multiLevelType w:val="multilevel"/>
    <w:tmpl w:val="0884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251BD"/>
    <w:multiLevelType w:val="multilevel"/>
    <w:tmpl w:val="EB40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4003D"/>
    <w:multiLevelType w:val="hybridMultilevel"/>
    <w:tmpl w:val="AA0E5A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AC4AC8"/>
    <w:multiLevelType w:val="multilevel"/>
    <w:tmpl w:val="36FE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15777"/>
    <w:multiLevelType w:val="multilevel"/>
    <w:tmpl w:val="5E4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C787F"/>
    <w:multiLevelType w:val="multilevel"/>
    <w:tmpl w:val="D9E0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050D8"/>
    <w:multiLevelType w:val="hybridMultilevel"/>
    <w:tmpl w:val="56A426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9B024C0"/>
    <w:multiLevelType w:val="multilevel"/>
    <w:tmpl w:val="4BD8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94E13"/>
    <w:multiLevelType w:val="hybridMultilevel"/>
    <w:tmpl w:val="02F4AE8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>
    <w:nsid w:val="4D2D7218"/>
    <w:multiLevelType w:val="hybridMultilevel"/>
    <w:tmpl w:val="8892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F75E4"/>
    <w:multiLevelType w:val="hybridMultilevel"/>
    <w:tmpl w:val="1E005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390C2A"/>
    <w:multiLevelType w:val="multilevel"/>
    <w:tmpl w:val="A556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F17A1"/>
    <w:multiLevelType w:val="multilevel"/>
    <w:tmpl w:val="6D88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71AC2"/>
    <w:multiLevelType w:val="multilevel"/>
    <w:tmpl w:val="7F9E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A70A14"/>
    <w:multiLevelType w:val="multilevel"/>
    <w:tmpl w:val="89C4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8"/>
  </w:num>
  <w:num w:numId="11">
    <w:abstractNumId w:val="17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  <w:num w:numId="16">
    <w:abstractNumId w:val="12"/>
  </w:num>
  <w:num w:numId="17">
    <w:abstractNumId w:val="19"/>
  </w:num>
  <w:num w:numId="18">
    <w:abstractNumId w:val="5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909"/>
    <w:rsid w:val="00212C03"/>
    <w:rsid w:val="002A3EC9"/>
    <w:rsid w:val="004361D6"/>
    <w:rsid w:val="0059668F"/>
    <w:rsid w:val="005E5B3E"/>
    <w:rsid w:val="00610B8D"/>
    <w:rsid w:val="007B2079"/>
    <w:rsid w:val="00804D4D"/>
    <w:rsid w:val="00846399"/>
    <w:rsid w:val="008F2FAE"/>
    <w:rsid w:val="00A1799B"/>
    <w:rsid w:val="00A35432"/>
    <w:rsid w:val="00B56390"/>
    <w:rsid w:val="00C84909"/>
    <w:rsid w:val="00CB74B9"/>
    <w:rsid w:val="00D667BF"/>
    <w:rsid w:val="00D676B1"/>
    <w:rsid w:val="00D77366"/>
    <w:rsid w:val="00DE5349"/>
    <w:rsid w:val="00E00B49"/>
    <w:rsid w:val="00E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6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9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1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6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3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List Paragraph"/>
    <w:basedOn w:val="a"/>
    <w:uiPriority w:val="34"/>
    <w:qFormat/>
    <w:rsid w:val="00E00B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361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361D6"/>
    <w:pPr>
      <w:spacing w:before="100" w:beforeAutospacing="1" w:after="100" w:afterAutospacing="1"/>
    </w:pPr>
  </w:style>
  <w:style w:type="paragraph" w:customStyle="1" w:styleId="txt-goluboy">
    <w:name w:val="txt-goluboy"/>
    <w:basedOn w:val="a"/>
    <w:rsid w:val="004361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cp:lastPrinted>2020-03-04T11:16:00Z</cp:lastPrinted>
  <dcterms:created xsi:type="dcterms:W3CDTF">2014-09-11T22:21:00Z</dcterms:created>
  <dcterms:modified xsi:type="dcterms:W3CDTF">2020-03-04T11:20:00Z</dcterms:modified>
</cp:coreProperties>
</file>